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4080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Schule am Froschenteich, Aufstockung - Kücheneinrichtung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36/2026/4080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Kücheneinrichtung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